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720AF2" w:rsidP="00720AF2">
      <w:pPr>
        <w:pStyle w:val="Title"/>
        <w:ind w:firstLine="709"/>
        <w:rPr>
          <w:sz w:val="24"/>
          <w:szCs w:val="24"/>
        </w:rPr>
      </w:pPr>
      <w:r w:rsidRPr="00720AF2">
        <w:rPr>
          <w:sz w:val="24"/>
          <w:szCs w:val="24"/>
        </w:rPr>
        <w:t>ПОСТАНОВЛЕНИЕ</w:t>
      </w: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п</w:t>
      </w:r>
      <w:r w:rsidRPr="00720AF2">
        <w:rPr>
          <w:rFonts w:ascii="Times New Roman" w:hAnsi="Times New Roman" w:cs="Times New Roman"/>
          <w:sz w:val="24"/>
          <w:szCs w:val="24"/>
        </w:rPr>
        <w:t xml:space="preserve">о </w:t>
      </w:r>
      <w:r w:rsidRPr="00720AF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720AF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720AF2">
        <w:rPr>
          <w:rFonts w:ascii="Times New Roman" w:hAnsi="Times New Roman" w:cs="Times New Roman"/>
          <w:sz w:val="24"/>
          <w:szCs w:val="24"/>
        </w:rPr>
        <w:t>м</w:t>
      </w:r>
      <w:r w:rsidRPr="00720AF2">
        <w:rPr>
          <w:rFonts w:ascii="Times New Roman" w:hAnsi="Times New Roman" w:cs="Times New Roman"/>
          <w:sz w:val="24"/>
          <w:szCs w:val="24"/>
        </w:rPr>
        <w:t xml:space="preserve"> </w:t>
      </w:r>
      <w:r w:rsidRPr="00720AF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720AF2" w:rsidR="00431D0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720AF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720AF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</w:t>
      </w:r>
      <w:r w:rsidRPr="00720AF2" w:rsidR="001743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20AF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720AF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720AF2" w:rsidP="0072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F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720AF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720AF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 w:rsidR="005922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 xml:space="preserve">Когалым, 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720AF2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рассмотрев дел</w:t>
      </w:r>
      <w:r w:rsidRPr="00720AF2" w:rsidR="00906CB0">
        <w:rPr>
          <w:rFonts w:ascii="Times New Roman" w:hAnsi="Times New Roman" w:cs="Times New Roman"/>
          <w:sz w:val="24"/>
          <w:szCs w:val="24"/>
        </w:rPr>
        <w:t>о</w:t>
      </w:r>
      <w:r w:rsidRPr="00720AF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</w:t>
      </w:r>
      <w:r w:rsidRPr="00720AF2" w:rsidR="00F92F19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720AF2" w:rsidR="008A76F7">
        <w:rPr>
          <w:rFonts w:ascii="Times New Roman" w:hAnsi="Times New Roman" w:cs="Times New Roman"/>
          <w:sz w:val="24"/>
          <w:szCs w:val="24"/>
        </w:rPr>
        <w:t>Бейс</w:t>
      </w:r>
      <w:r w:rsidRPr="00720AF2" w:rsidR="008A76F7">
        <w:rPr>
          <w:rFonts w:ascii="Times New Roman" w:hAnsi="Times New Roman" w:cs="Times New Roman"/>
          <w:sz w:val="24"/>
          <w:szCs w:val="24"/>
        </w:rPr>
        <w:t xml:space="preserve"> Ольги Алексеевны,</w:t>
      </w:r>
      <w:r w:rsidRPr="00720AF2" w:rsidR="001743EF">
        <w:rPr>
          <w:rFonts w:ascii="Times New Roman" w:hAnsi="Times New Roman" w:cs="Times New Roman"/>
          <w:sz w:val="24"/>
          <w:szCs w:val="24"/>
        </w:rPr>
        <w:t xml:space="preserve"> </w:t>
      </w:r>
      <w:r w:rsidR="00216BED">
        <w:rPr>
          <w:rFonts w:ascii="Times New Roman" w:hAnsi="Times New Roman" w:cs="Times New Roman"/>
          <w:sz w:val="24"/>
          <w:szCs w:val="24"/>
        </w:rPr>
        <w:t>*</w:t>
      </w:r>
      <w:r w:rsidRPr="00720AF2" w:rsidR="008976E9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720AF2">
        <w:rPr>
          <w:rFonts w:ascii="Times New Roman" w:hAnsi="Times New Roman" w:cs="Times New Roman"/>
          <w:sz w:val="24"/>
          <w:szCs w:val="24"/>
        </w:rPr>
        <w:t xml:space="preserve"> </w:t>
      </w:r>
      <w:r w:rsidRPr="00720AF2" w:rsidR="005273A4">
        <w:rPr>
          <w:rFonts w:ascii="Times New Roman" w:hAnsi="Times New Roman" w:cs="Times New Roman"/>
          <w:sz w:val="24"/>
          <w:szCs w:val="24"/>
        </w:rPr>
        <w:t>привлекаемой</w:t>
      </w:r>
      <w:r w:rsidRPr="00720AF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CE6B0A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720AF2" w:rsidP="00720AF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0AF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19.02.2026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</w:t>
      </w:r>
      <w:r w:rsidR="00473BD1">
        <w:rPr>
          <w:rFonts w:ascii="Times New Roman" w:hAnsi="Times New Roman" w:cs="Times New Roman"/>
          <w:sz w:val="24"/>
          <w:szCs w:val="24"/>
        </w:rPr>
        <w:t>15</w:t>
      </w:r>
      <w:r w:rsidRPr="00720AF2" w:rsidR="00765FEC">
        <w:rPr>
          <w:rFonts w:ascii="Times New Roman" w:hAnsi="Times New Roman" w:cs="Times New Roman"/>
          <w:sz w:val="24"/>
          <w:szCs w:val="24"/>
        </w:rPr>
        <w:t xml:space="preserve"> час</w:t>
      </w:r>
      <w:r w:rsidR="005922C9">
        <w:rPr>
          <w:rFonts w:ascii="Times New Roman" w:hAnsi="Times New Roman" w:cs="Times New Roman"/>
          <w:sz w:val="24"/>
          <w:szCs w:val="24"/>
        </w:rPr>
        <w:t>ов</w:t>
      </w:r>
      <w:r w:rsidRPr="00720AF2" w:rsidR="00765FEC">
        <w:rPr>
          <w:rFonts w:ascii="Times New Roman" w:hAnsi="Times New Roman" w:cs="Times New Roman"/>
          <w:sz w:val="24"/>
          <w:szCs w:val="24"/>
        </w:rPr>
        <w:t xml:space="preserve"> </w:t>
      </w:r>
      <w:r w:rsidR="00473BD1">
        <w:rPr>
          <w:rFonts w:ascii="Times New Roman" w:hAnsi="Times New Roman" w:cs="Times New Roman"/>
          <w:sz w:val="24"/>
          <w:szCs w:val="24"/>
        </w:rPr>
        <w:t>3</w:t>
      </w:r>
      <w:r w:rsidRPr="00720AF2" w:rsidR="00765FEC">
        <w:rPr>
          <w:rFonts w:ascii="Times New Roman" w:hAnsi="Times New Roman" w:cs="Times New Roman"/>
          <w:sz w:val="24"/>
          <w:szCs w:val="24"/>
        </w:rPr>
        <w:t>0 мин</w:t>
      </w:r>
      <w:r w:rsidR="005922C9">
        <w:rPr>
          <w:rFonts w:ascii="Times New Roman" w:hAnsi="Times New Roman" w:cs="Times New Roman"/>
          <w:sz w:val="24"/>
          <w:szCs w:val="24"/>
        </w:rPr>
        <w:t>ут</w:t>
      </w:r>
      <w:r w:rsidRPr="00720AF2" w:rsidR="00765FEC">
        <w:rPr>
          <w:rFonts w:ascii="Times New Roman" w:hAnsi="Times New Roman" w:cs="Times New Roman"/>
          <w:sz w:val="24"/>
          <w:szCs w:val="24"/>
        </w:rPr>
        <w:t xml:space="preserve"> </w:t>
      </w:r>
      <w:r w:rsidR="00473BD1">
        <w:rPr>
          <w:rFonts w:ascii="Times New Roman" w:hAnsi="Times New Roman" w:cs="Times New Roman"/>
          <w:sz w:val="24"/>
          <w:szCs w:val="24"/>
        </w:rPr>
        <w:t>в г. Когалыме по ул. Бакинская д. 17б ОМВД России по г. Когалыму</w:t>
      </w:r>
      <w:r w:rsidRPr="00720AF2">
        <w:rPr>
          <w:rFonts w:ascii="Times New Roman" w:hAnsi="Times New Roman" w:cs="Times New Roman"/>
          <w:sz w:val="24"/>
          <w:szCs w:val="24"/>
        </w:rPr>
        <w:t xml:space="preserve">, было установлено, что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., совершил</w:t>
      </w:r>
      <w:r w:rsidRPr="00720AF2" w:rsidR="00765FEC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 </w:t>
      </w:r>
      <w:r w:rsidR="00DF45C3">
        <w:rPr>
          <w:rFonts w:ascii="Times New Roman" w:hAnsi="Times New Roman" w:cs="Times New Roman"/>
          <w:sz w:val="24"/>
          <w:szCs w:val="24"/>
        </w:rPr>
        <w:t>09.12</w:t>
      </w:r>
      <w:r w:rsidR="00473BD1">
        <w:rPr>
          <w:rFonts w:ascii="Times New Roman" w:hAnsi="Times New Roman" w:cs="Times New Roman"/>
          <w:sz w:val="24"/>
          <w:szCs w:val="24"/>
        </w:rPr>
        <w:t>.</w:t>
      </w:r>
      <w:r w:rsidRPr="00720AF2">
        <w:rPr>
          <w:rFonts w:ascii="Times New Roman" w:hAnsi="Times New Roman" w:cs="Times New Roman"/>
          <w:sz w:val="24"/>
          <w:szCs w:val="24"/>
        </w:rPr>
        <w:t>202</w:t>
      </w:r>
      <w:r w:rsidRPr="00720AF2" w:rsidR="00765FEC">
        <w:rPr>
          <w:rFonts w:ascii="Times New Roman" w:hAnsi="Times New Roman" w:cs="Times New Roman"/>
          <w:sz w:val="24"/>
          <w:szCs w:val="24"/>
        </w:rPr>
        <w:t>6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</w:t>
      </w:r>
      <w:r w:rsidR="00DF45C3">
        <w:rPr>
          <w:rFonts w:ascii="Times New Roman" w:hAnsi="Times New Roman" w:cs="Times New Roman"/>
          <w:sz w:val="24"/>
          <w:szCs w:val="24"/>
        </w:rPr>
        <w:t>500</w:t>
      </w:r>
      <w:r w:rsidRPr="00720AF2">
        <w:rPr>
          <w:rFonts w:ascii="Times New Roman" w:hAnsi="Times New Roman" w:cs="Times New Roman"/>
          <w:sz w:val="24"/>
          <w:szCs w:val="24"/>
        </w:rPr>
        <w:t xml:space="preserve"> рублей по постановлению </w:t>
      </w:r>
      <w:r w:rsidR="00DF45C3">
        <w:rPr>
          <w:rFonts w:ascii="Times New Roman" w:hAnsi="Times New Roman" w:cs="Times New Roman"/>
          <w:sz w:val="24"/>
          <w:szCs w:val="24"/>
        </w:rPr>
        <w:t>№2249</w:t>
      </w:r>
      <w:r w:rsidRPr="00720AF2">
        <w:rPr>
          <w:rFonts w:ascii="Times New Roman" w:hAnsi="Times New Roman" w:cs="Times New Roman"/>
          <w:sz w:val="24"/>
          <w:szCs w:val="24"/>
        </w:rPr>
        <w:t xml:space="preserve"> от </w:t>
      </w:r>
      <w:r w:rsidR="00DF45C3">
        <w:rPr>
          <w:rFonts w:ascii="Times New Roman" w:hAnsi="Times New Roman" w:cs="Times New Roman"/>
          <w:sz w:val="24"/>
          <w:szCs w:val="24"/>
        </w:rPr>
        <w:t>25</w:t>
      </w:r>
      <w:r w:rsidRPr="00720AF2" w:rsidR="00EB758B">
        <w:rPr>
          <w:rFonts w:ascii="Times New Roman" w:hAnsi="Times New Roman" w:cs="Times New Roman"/>
          <w:sz w:val="24"/>
          <w:szCs w:val="24"/>
        </w:rPr>
        <w:t xml:space="preserve">.09.2025 </w:t>
      </w:r>
      <w:r w:rsidRPr="00720AF2">
        <w:rPr>
          <w:rFonts w:ascii="Times New Roman" w:hAnsi="Times New Roman" w:cs="Times New Roman"/>
          <w:sz w:val="24"/>
          <w:szCs w:val="24"/>
        </w:rPr>
        <w:t xml:space="preserve">в течении шестидесяти дней со дня вступления постановления в законную силу </w:t>
      </w:r>
      <w:r w:rsidR="00DF45C3">
        <w:rPr>
          <w:rFonts w:ascii="Times New Roman" w:hAnsi="Times New Roman" w:cs="Times New Roman"/>
          <w:sz w:val="24"/>
          <w:szCs w:val="24"/>
        </w:rPr>
        <w:t>07.10</w:t>
      </w:r>
      <w:r w:rsidRPr="00720AF2">
        <w:rPr>
          <w:rFonts w:ascii="Times New Roman" w:hAnsi="Times New Roman" w:cs="Times New Roman"/>
          <w:sz w:val="24"/>
          <w:szCs w:val="24"/>
        </w:rPr>
        <w:t>.2025.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в судебном заседании вину по протоколу признал</w:t>
      </w:r>
      <w:r w:rsidRPr="00720AF2" w:rsidR="00EB758B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и пояснил</w:t>
      </w:r>
      <w:r w:rsidRPr="00720AF2" w:rsidR="00D36ABC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>, что не оплатил</w:t>
      </w:r>
      <w:r w:rsidRPr="00720AF2" w:rsidR="00D36ABC">
        <w:rPr>
          <w:rFonts w:ascii="Times New Roman" w:hAnsi="Times New Roman" w:cs="Times New Roman"/>
          <w:sz w:val="24"/>
          <w:szCs w:val="24"/>
        </w:rPr>
        <w:t>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штраф своевременно, поскольку </w:t>
      </w:r>
      <w:r w:rsidR="000D7038">
        <w:rPr>
          <w:rFonts w:ascii="Times New Roman" w:hAnsi="Times New Roman" w:cs="Times New Roman"/>
          <w:sz w:val="24"/>
          <w:szCs w:val="24"/>
        </w:rPr>
        <w:t>забыла</w:t>
      </w:r>
      <w:r w:rsidR="005922C9">
        <w:rPr>
          <w:rFonts w:ascii="Times New Roman" w:hAnsi="Times New Roman" w:cs="Times New Roman"/>
          <w:sz w:val="24"/>
          <w:szCs w:val="24"/>
        </w:rPr>
        <w:t>.</w:t>
      </w:r>
    </w:p>
    <w:p w:rsidR="000D7038" w:rsidP="000D7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>
        <w:rPr>
          <w:rFonts w:ascii="Times New Roman" w:hAnsi="Times New Roman" w:cs="Times New Roman"/>
          <w:sz w:val="24"/>
          <w:szCs w:val="24"/>
        </w:rPr>
        <w:t>Бейс</w:t>
      </w:r>
      <w:r>
        <w:rPr>
          <w:rFonts w:ascii="Times New Roman" w:hAnsi="Times New Roman" w:cs="Times New Roman"/>
          <w:sz w:val="24"/>
          <w:szCs w:val="24"/>
        </w:rPr>
        <w:t xml:space="preserve"> О.А.</w:t>
      </w:r>
      <w:r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административном правонарушении 86 №</w:t>
      </w:r>
      <w:r>
        <w:rPr>
          <w:rFonts w:ascii="Times New Roman" w:hAnsi="Times New Roman" w:cs="Times New Roman"/>
          <w:sz w:val="24"/>
          <w:szCs w:val="24"/>
        </w:rPr>
        <w:t>327432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19.02</w:t>
      </w:r>
      <w:r>
        <w:rPr>
          <w:rFonts w:ascii="Times New Roman" w:hAnsi="Times New Roman" w:cs="Times New Roman"/>
          <w:sz w:val="24"/>
          <w:szCs w:val="24"/>
        </w:rPr>
        <w:t xml:space="preserve">.2026 в котором изложены обстоятельства совершения </w:t>
      </w:r>
      <w:r>
        <w:rPr>
          <w:rFonts w:ascii="Times New Roman" w:hAnsi="Times New Roman" w:cs="Times New Roman"/>
          <w:sz w:val="24"/>
          <w:szCs w:val="24"/>
        </w:rPr>
        <w:t>Бейс</w:t>
      </w:r>
      <w:r>
        <w:rPr>
          <w:rFonts w:ascii="Times New Roman" w:hAnsi="Times New Roman" w:cs="Times New Roman"/>
          <w:sz w:val="24"/>
          <w:szCs w:val="24"/>
        </w:rPr>
        <w:t xml:space="preserve"> О.А. административного правонарушения, с данным протоколом он был ознакомлен, с указанными обстоятельствами согласил</w:t>
      </w:r>
      <w:r w:rsidR="00D71648">
        <w:rPr>
          <w:rFonts w:ascii="Times New Roman" w:hAnsi="Times New Roman" w:cs="Times New Roman"/>
          <w:sz w:val="24"/>
          <w:szCs w:val="24"/>
        </w:rPr>
        <w:t>ась</w:t>
      </w:r>
      <w:r>
        <w:rPr>
          <w:rFonts w:ascii="Times New Roman" w:hAnsi="Times New Roman" w:cs="Times New Roman"/>
          <w:sz w:val="24"/>
          <w:szCs w:val="24"/>
        </w:rPr>
        <w:t>, е</w:t>
      </w:r>
      <w:r w:rsidR="00D7164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разъяснены права, предусмотренные ст.25.1 КоАП РФ и ст.51 Конституции РФ; рапорт</w:t>
      </w:r>
      <w:r w:rsidR="00673FD0">
        <w:rPr>
          <w:rFonts w:ascii="Times New Roman" w:hAnsi="Times New Roman" w:cs="Times New Roman"/>
          <w:sz w:val="24"/>
          <w:szCs w:val="24"/>
        </w:rPr>
        <w:t>ом полицейского</w:t>
      </w:r>
      <w:r>
        <w:rPr>
          <w:rFonts w:ascii="Times New Roman" w:hAnsi="Times New Roman" w:cs="Times New Roman"/>
          <w:sz w:val="24"/>
          <w:szCs w:val="24"/>
        </w:rPr>
        <w:t xml:space="preserve"> ОВ ППСП ОМВД России по г. Когалыму от </w:t>
      </w:r>
      <w:r w:rsidR="00673FD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.02.2026, которы</w:t>
      </w:r>
      <w:r w:rsidR="00673FD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673F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 сведения, аналогичные протоколу об административном правонарушении; копию постановления по делу об административном правонарушении №</w:t>
      </w:r>
      <w:r w:rsidR="00673FD0">
        <w:rPr>
          <w:rFonts w:ascii="Times New Roman" w:hAnsi="Times New Roman" w:cs="Times New Roman"/>
          <w:sz w:val="24"/>
          <w:szCs w:val="24"/>
        </w:rPr>
        <w:t>2249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73FD0">
        <w:rPr>
          <w:rFonts w:ascii="Times New Roman" w:hAnsi="Times New Roman" w:cs="Times New Roman"/>
          <w:sz w:val="24"/>
          <w:szCs w:val="24"/>
        </w:rPr>
        <w:t>25.09</w:t>
      </w:r>
      <w:r>
        <w:rPr>
          <w:rFonts w:ascii="Times New Roman" w:hAnsi="Times New Roman" w:cs="Times New Roman"/>
          <w:sz w:val="24"/>
          <w:szCs w:val="24"/>
        </w:rPr>
        <w:t xml:space="preserve">.2025, дата вступления в законную силу </w:t>
      </w:r>
      <w:r w:rsidR="00673FD0">
        <w:rPr>
          <w:rFonts w:ascii="Times New Roman" w:hAnsi="Times New Roman" w:cs="Times New Roman"/>
          <w:sz w:val="24"/>
          <w:szCs w:val="24"/>
        </w:rPr>
        <w:t>07.10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73F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информацию административной практики о совершении </w:t>
      </w:r>
      <w:r w:rsidR="00673FD0">
        <w:rPr>
          <w:rFonts w:ascii="Times New Roman" w:hAnsi="Times New Roman" w:cs="Times New Roman"/>
          <w:sz w:val="24"/>
          <w:szCs w:val="24"/>
        </w:rPr>
        <w:t>Бейс</w:t>
      </w:r>
      <w:r w:rsidR="00673FD0">
        <w:rPr>
          <w:rFonts w:ascii="Times New Roman" w:hAnsi="Times New Roman" w:cs="Times New Roman"/>
          <w:sz w:val="24"/>
          <w:szCs w:val="24"/>
        </w:rPr>
        <w:t xml:space="preserve"> О.А.</w:t>
      </w:r>
      <w:r w:rsidR="00673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ранее административных правонарушений; выписку с сайта ВИСП МВД о состоянии платежа, из которой усматривается, что штраф в размере </w:t>
      </w:r>
      <w:r w:rsidR="00673F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рублей </w:t>
      </w:r>
      <w:r w:rsidR="00673FD0">
        <w:rPr>
          <w:rFonts w:ascii="Times New Roman" w:hAnsi="Times New Roman" w:cs="Times New Roman"/>
          <w:sz w:val="24"/>
          <w:szCs w:val="24"/>
        </w:rPr>
        <w:t>Бейс</w:t>
      </w:r>
      <w:r w:rsidR="00673FD0">
        <w:rPr>
          <w:rFonts w:ascii="Times New Roman" w:hAnsi="Times New Roman" w:cs="Times New Roman"/>
          <w:sz w:val="24"/>
          <w:szCs w:val="24"/>
        </w:rPr>
        <w:t xml:space="preserve"> О.А.</w:t>
      </w:r>
      <w:r>
        <w:rPr>
          <w:rFonts w:ascii="Times New Roman" w:hAnsi="Times New Roman" w:cs="Times New Roman"/>
          <w:sz w:val="24"/>
          <w:szCs w:val="24"/>
        </w:rPr>
        <w:t xml:space="preserve"> не оплачен, приходит к выводу, что в действиях </w:t>
      </w:r>
      <w:r w:rsidR="00FA5600">
        <w:rPr>
          <w:rFonts w:ascii="Times New Roman" w:hAnsi="Times New Roman" w:cs="Times New Roman"/>
          <w:sz w:val="24"/>
          <w:szCs w:val="24"/>
        </w:rPr>
        <w:t>Бейс</w:t>
      </w:r>
      <w:r w:rsidR="00FA5600">
        <w:rPr>
          <w:rFonts w:ascii="Times New Roman" w:hAnsi="Times New Roman" w:cs="Times New Roman"/>
          <w:sz w:val="24"/>
          <w:szCs w:val="24"/>
        </w:rPr>
        <w:t xml:space="preserve"> О.А.</w:t>
      </w:r>
      <w:r w:rsidR="00FA5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20AF2" w:rsidR="00765FEC">
        <w:rPr>
          <w:rFonts w:ascii="Times New Roman" w:hAnsi="Times New Roman" w:cs="Times New Roman"/>
          <w:sz w:val="24"/>
          <w:szCs w:val="24"/>
        </w:rPr>
        <w:t>Бейс</w:t>
      </w:r>
      <w:r w:rsidR="005922C9">
        <w:rPr>
          <w:rFonts w:ascii="Times New Roman" w:hAnsi="Times New Roman" w:cs="Times New Roman"/>
          <w:sz w:val="24"/>
          <w:szCs w:val="24"/>
        </w:rPr>
        <w:t> </w:t>
      </w:r>
      <w:r w:rsidRPr="00720AF2" w:rsidR="00765FEC">
        <w:rPr>
          <w:rFonts w:ascii="Times New Roman" w:hAnsi="Times New Roman" w:cs="Times New Roman"/>
          <w:sz w:val="24"/>
          <w:szCs w:val="24"/>
        </w:rPr>
        <w:t>О.А</w:t>
      </w:r>
      <w:r w:rsidRPr="00720AF2">
        <w:rPr>
          <w:rFonts w:ascii="Times New Roman" w:hAnsi="Times New Roman" w:cs="Times New Roman"/>
          <w:sz w:val="24"/>
          <w:szCs w:val="24"/>
        </w:rPr>
        <w:t>. винов</w:t>
      </w:r>
      <w:r w:rsidRPr="00720AF2" w:rsidR="0040486C">
        <w:rPr>
          <w:rFonts w:ascii="Times New Roman" w:hAnsi="Times New Roman" w:cs="Times New Roman"/>
          <w:sz w:val="24"/>
          <w:szCs w:val="24"/>
        </w:rPr>
        <w:t>на</w:t>
      </w:r>
      <w:r w:rsidRPr="00720AF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5273A4" w:rsidRPr="00720AF2" w:rsidP="00720AF2">
      <w:pPr>
        <w:pStyle w:val="BodyTextIndent"/>
        <w:ind w:firstLine="709"/>
      </w:pPr>
      <w:r w:rsidRPr="00720AF2">
        <w:t>Обстоятельств, исключающих производство по делу, не имеется.</w:t>
      </w:r>
    </w:p>
    <w:p w:rsidR="005273A4" w:rsidRPr="00720AF2" w:rsidP="00720AF2">
      <w:pPr>
        <w:pStyle w:val="BodyTextIndent"/>
        <w:ind w:firstLine="709"/>
      </w:pPr>
      <w:r w:rsidRPr="00720AF2">
        <w:t xml:space="preserve">Обстоятельства, смягчающие административную ответственность в соответствии </w:t>
      </w:r>
      <w:r w:rsidRPr="00720AF2">
        <w:t>с  ст.</w:t>
      </w:r>
      <w:r w:rsidRPr="00720AF2">
        <w:t xml:space="preserve"> 4.2 КоАП РФ, признание вины</w:t>
      </w:r>
      <w:r w:rsidR="00FA5600">
        <w:t>, наличие малолетнего ребенка</w:t>
      </w:r>
      <w:r w:rsidRPr="00720AF2">
        <w:t>.</w:t>
      </w:r>
    </w:p>
    <w:p w:rsidR="005273A4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>Отягчающи</w:t>
      </w:r>
      <w:r w:rsidRPr="00720AF2" w:rsidR="0040486C">
        <w:rPr>
          <w:rFonts w:ascii="Times New Roman" w:hAnsi="Times New Roman" w:cs="Times New Roman"/>
          <w:sz w:val="24"/>
          <w:szCs w:val="24"/>
        </w:rPr>
        <w:t>х</w:t>
      </w:r>
      <w:r w:rsidRPr="00720AF2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 в соответствии со ст.4.3 КоАП РФ,</w:t>
      </w:r>
      <w:r w:rsidRPr="00720AF2" w:rsidR="0040486C">
        <w:rPr>
          <w:rFonts w:ascii="Times New Roman" w:hAnsi="Times New Roman" w:cs="Times New Roman"/>
          <w:sz w:val="24"/>
          <w:szCs w:val="24"/>
        </w:rPr>
        <w:t xml:space="preserve"> не установлено</w:t>
      </w:r>
      <w:r w:rsidRPr="00720AF2">
        <w:rPr>
          <w:rFonts w:ascii="Times New Roman" w:hAnsi="Times New Roman" w:cs="Times New Roman"/>
          <w:sz w:val="24"/>
          <w:szCs w:val="24"/>
        </w:rPr>
        <w:t>.</w:t>
      </w:r>
    </w:p>
    <w:p w:rsidR="005273A4" w:rsidRPr="00720AF2" w:rsidP="00720AF2">
      <w:pPr>
        <w:pStyle w:val="BodyTextIndent"/>
        <w:ind w:firstLine="709"/>
      </w:pPr>
      <w:r w:rsidRPr="00720AF2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720AF2" w:rsidR="00765FEC">
        <w:t>Бейс</w:t>
      </w:r>
      <w:r w:rsidR="005922C9">
        <w:t> </w:t>
      </w:r>
      <w:r w:rsidRPr="00720AF2" w:rsidR="00765FEC">
        <w:t>О.А</w:t>
      </w:r>
      <w:r w:rsidRPr="00720AF2">
        <w:t>., состояние здоровья, наличие</w:t>
      </w:r>
      <w:r w:rsidRPr="00720AF2" w:rsidR="00720AF2">
        <w:t xml:space="preserve"> обстоятельств</w:t>
      </w:r>
      <w:r w:rsidR="00720AF2">
        <w:t>,</w:t>
      </w:r>
      <w:r w:rsidRPr="00720AF2" w:rsidR="00720AF2">
        <w:t xml:space="preserve"> </w:t>
      </w:r>
      <w:r w:rsidRPr="00720AF2">
        <w:t>смягчающих и отягчающих административную ответственность, и приходит к выводу о возможности назначения ему наказания в виде административного штрафа.</w:t>
      </w:r>
    </w:p>
    <w:p w:rsidR="005273A4" w:rsidRPr="00720AF2" w:rsidP="00720AF2">
      <w:pPr>
        <w:pStyle w:val="BodyTextIndent"/>
        <w:ind w:firstLine="709"/>
      </w:pPr>
      <w:r w:rsidRPr="00720AF2">
        <w:t>Руководствуясь ст. ст. 29.10, 29.11 КоАП РФ, мировой судья,</w:t>
      </w:r>
    </w:p>
    <w:p w:rsidR="005273A4" w:rsidRPr="00720AF2" w:rsidP="00720AF2">
      <w:pPr>
        <w:pStyle w:val="BodyTextIndent"/>
        <w:ind w:firstLine="709"/>
      </w:pPr>
    </w:p>
    <w:p w:rsidR="005273A4" w:rsidRPr="00720AF2" w:rsidP="00720AF2">
      <w:pPr>
        <w:pStyle w:val="BodyTextIndent"/>
        <w:ind w:firstLine="709"/>
        <w:jc w:val="center"/>
      </w:pPr>
      <w:r w:rsidRPr="00720AF2">
        <w:t>ПОСТАНОВИЛ:</w:t>
      </w:r>
    </w:p>
    <w:p w:rsidR="005273A4" w:rsidRPr="00720AF2" w:rsidP="00720AF2">
      <w:pPr>
        <w:pStyle w:val="BodyTextIndent"/>
        <w:ind w:firstLine="709"/>
        <w:rPr>
          <w:b/>
        </w:rPr>
      </w:pPr>
    </w:p>
    <w:p w:rsidR="005273A4" w:rsidRPr="00720AF2" w:rsidP="00720AF2">
      <w:pPr>
        <w:pStyle w:val="BodyTextIndent"/>
        <w:ind w:firstLine="709"/>
      </w:pPr>
      <w:r w:rsidRPr="00720AF2">
        <w:t xml:space="preserve">признать </w:t>
      </w:r>
      <w:r w:rsidRPr="00720AF2" w:rsidR="00720AF2">
        <w:t>Бейс</w:t>
      </w:r>
      <w:r w:rsidRPr="00720AF2" w:rsidR="00720AF2">
        <w:t xml:space="preserve"> Ольгу Алексеевну </w:t>
      </w:r>
      <w:r w:rsidRPr="00720AF2">
        <w:t>виновн</w:t>
      </w:r>
      <w:r w:rsidRPr="00720AF2" w:rsidR="00720AF2">
        <w:t>ой</w:t>
      </w:r>
      <w:r w:rsidRPr="00720AF2">
        <w:t xml:space="preserve"> в совершении административного правонарушения, предусмотренного ч. 1 ст. 20.25 КоАП РФ и назначить е</w:t>
      </w:r>
      <w:r w:rsidRPr="00720AF2" w:rsidR="00720AF2">
        <w:t>й</w:t>
      </w:r>
      <w:r w:rsidRPr="00720AF2">
        <w:t xml:space="preserve"> наказание в виде адми</w:t>
      </w:r>
      <w:r w:rsidRPr="00720AF2" w:rsidR="00720AF2">
        <w:t xml:space="preserve">нистративного штрафа в размере </w:t>
      </w:r>
      <w:r w:rsidR="0032496E">
        <w:t>1</w:t>
      </w:r>
      <w:r w:rsidR="005922C9">
        <w:t> </w:t>
      </w:r>
      <w:r w:rsidR="00FA5600">
        <w:t>0</w:t>
      </w:r>
      <w:r w:rsidRPr="00720AF2">
        <w:t>00</w:t>
      </w:r>
      <w:r w:rsidR="005922C9">
        <w:t xml:space="preserve"> </w:t>
      </w:r>
      <w:r w:rsidRPr="00720AF2">
        <w:t>(</w:t>
      </w:r>
      <w:r w:rsidR="0032496E">
        <w:t>одна</w:t>
      </w:r>
      <w:r w:rsidRPr="00720AF2">
        <w:t xml:space="preserve"> тысяч</w:t>
      </w:r>
      <w:r w:rsidR="0032496E">
        <w:t>а</w:t>
      </w:r>
      <w:r w:rsidRPr="00720AF2">
        <w:t>) рублей.</w:t>
      </w:r>
    </w:p>
    <w:p w:rsidR="005273A4" w:rsidRPr="00720AF2" w:rsidP="00720AF2">
      <w:pPr>
        <w:pStyle w:val="BodyTextIndent"/>
        <w:ind w:firstLine="709"/>
      </w:pPr>
      <w:r w:rsidRPr="00720AF2">
        <w:t>На основании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 w:rsidR="005922C9">
        <w:t xml:space="preserve"> </w:t>
      </w:r>
      <w:hyperlink r:id="rId5" w:anchor="/document/12125267/entry/322011" w:history="1">
        <w:r w:rsidRPr="00720AF2">
          <w:rPr>
            <w:rStyle w:val="Hyperlink"/>
            <w:color w:val="auto"/>
            <w:u w:val="none"/>
          </w:rPr>
          <w:t>частями 1.1</w:t>
        </w:r>
      </w:hyperlink>
      <w:r w:rsidRPr="00720AF2">
        <w:t>,</w:t>
      </w:r>
      <w:r w:rsidR="005922C9">
        <w:t xml:space="preserve"> </w:t>
      </w:r>
      <w:hyperlink r:id="rId5" w:anchor="/document/12125267/entry/302013" w:history="1">
        <w:r w:rsidRPr="00720AF2">
          <w:rPr>
            <w:rStyle w:val="Hyperlink"/>
            <w:color w:val="auto"/>
            <w:u w:val="none"/>
          </w:rPr>
          <w:t>1.3 - 1.3-3</w:t>
        </w:r>
      </w:hyperlink>
      <w:r w:rsidR="005922C9">
        <w:rPr>
          <w:rStyle w:val="Hyperlink"/>
          <w:color w:val="auto"/>
          <w:u w:val="none"/>
        </w:rPr>
        <w:t xml:space="preserve"> </w:t>
      </w:r>
      <w:r w:rsidRPr="00720AF2">
        <w:t>и</w:t>
      </w:r>
      <w:r w:rsidR="005922C9">
        <w:t xml:space="preserve"> </w:t>
      </w:r>
      <w:hyperlink r:id="rId5" w:anchor="/document/12125267/entry/302014" w:history="1">
        <w:r w:rsidRPr="00720AF2">
          <w:rPr>
            <w:rStyle w:val="Hyperlink"/>
            <w:color w:val="auto"/>
            <w:u w:val="none"/>
          </w:rPr>
          <w:t>1.4</w:t>
        </w:r>
      </w:hyperlink>
      <w:r w:rsidR="005922C9">
        <w:rPr>
          <w:rStyle w:val="Hyperlink"/>
          <w:color w:val="auto"/>
          <w:u w:val="none"/>
        </w:rPr>
        <w:t xml:space="preserve"> </w:t>
      </w:r>
      <w:r w:rsidRPr="00720AF2">
        <w:t>настоящей статьи, либо со дня истечения срока отсрочки или срока рассрочки, предусмотренных</w:t>
      </w:r>
      <w:r w:rsidR="005922C9">
        <w:t xml:space="preserve"> </w:t>
      </w:r>
      <w:hyperlink r:id="rId5" w:anchor="/document/12125267/entry/315" w:history="1">
        <w:r w:rsidRPr="00720AF2">
          <w:rPr>
            <w:rStyle w:val="Hyperlink"/>
            <w:color w:val="auto"/>
            <w:u w:val="none"/>
          </w:rPr>
          <w:t>статьей 31.5</w:t>
        </w:r>
      </w:hyperlink>
      <w:r w:rsidR="005922C9">
        <w:rPr>
          <w:rStyle w:val="Hyperlink"/>
          <w:color w:val="auto"/>
          <w:u w:val="none"/>
        </w:rPr>
        <w:t xml:space="preserve"> </w:t>
      </w:r>
      <w:r w:rsidRPr="00720AF2">
        <w:t>настоящего Кодекса.</w:t>
      </w:r>
    </w:p>
    <w:p w:rsidR="009747DF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720AF2" w:rsidR="00E80523">
        <w:rPr>
          <w:rFonts w:ascii="Times New Roman" w:hAnsi="Times New Roman" w:cs="Times New Roman"/>
          <w:sz w:val="24"/>
          <w:szCs w:val="24"/>
        </w:rPr>
        <w:t>О</w:t>
      </w:r>
      <w:r w:rsidRPr="00720AF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720AF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007162163 ОКТМО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71883000 ИНН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8601073664 КПП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860101001 КБК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720AF2">
        <w:rPr>
          <w:rFonts w:ascii="Times New Roman" w:hAnsi="Times New Roman" w:cs="Times New Roman"/>
          <w:sz w:val="24"/>
          <w:szCs w:val="24"/>
        </w:rPr>
        <w:t>72011601203019000140 УИН</w:t>
      </w:r>
      <w:r w:rsidRPr="00720AF2" w:rsidR="00501DBE">
        <w:rPr>
          <w:rFonts w:ascii="Times New Roman" w:hAnsi="Times New Roman" w:cs="Times New Roman"/>
          <w:sz w:val="24"/>
          <w:szCs w:val="24"/>
        </w:rPr>
        <w:t> </w:t>
      </w:r>
      <w:r w:rsidRPr="002A1B6F" w:rsidR="002A1B6F">
        <w:rPr>
          <w:rFonts w:ascii="Times New Roman" w:hAnsi="Times New Roman" w:cs="Times New Roman"/>
          <w:sz w:val="24"/>
          <w:szCs w:val="24"/>
          <w:lang w:eastAsia="en-US"/>
        </w:rPr>
        <w:t>0412365400335002132620101</w:t>
      </w:r>
      <w:r w:rsidRPr="00720AF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AF2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20AF2" w:rsidP="0072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B6F" w:rsidP="002A1B6F">
      <w:pPr>
        <w:pStyle w:val="BodyTextIndent"/>
        <w:ind w:firstLine="709"/>
        <w:rPr>
          <w:sz w:val="26"/>
          <w:szCs w:val="26"/>
        </w:rPr>
      </w:pPr>
      <w:r>
        <w:rPr>
          <w:bCs/>
        </w:rPr>
        <w:t>Мировой судья                                                                                                 С.С. Красников</w:t>
      </w:r>
    </w:p>
    <w:p w:rsidR="00E57E20" w:rsidRPr="00720AF2" w:rsidP="002A1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5D2586">
      <w:headerReference w:type="default" r:id="rId6"/>
      <w:headerReference w:type="first" r:id="rId7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</w:t>
    </w:r>
    <w:r w:rsidR="00CB5EAC">
      <w:rPr>
        <w:rFonts w:ascii="Times New Roman" w:hAnsi="Times New Roman" w:cs="Times New Roman"/>
      </w:rPr>
      <w:t>213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000</w:t>
    </w:r>
    <w:r w:rsidR="00CB5EAC">
      <w:rPr>
        <w:rFonts w:ascii="Times New Roman" w:hAnsi="Times New Roman" w:cs="Times New Roman"/>
      </w:rPr>
      <w:t>724-82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D7038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0DB7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95841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BED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1B6F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96E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6C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3BD1"/>
    <w:rsid w:val="004776FF"/>
    <w:rsid w:val="0048478D"/>
    <w:rsid w:val="00485DAA"/>
    <w:rsid w:val="00493239"/>
    <w:rsid w:val="004A1B0B"/>
    <w:rsid w:val="004A2015"/>
    <w:rsid w:val="004A6878"/>
    <w:rsid w:val="004C14DE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273A4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2C9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586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3FD0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0AF2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5FEC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A76F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6000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5EAC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36ABC"/>
    <w:rsid w:val="00D461F9"/>
    <w:rsid w:val="00D50598"/>
    <w:rsid w:val="00D51C1A"/>
    <w:rsid w:val="00D553B0"/>
    <w:rsid w:val="00D55B16"/>
    <w:rsid w:val="00D6343E"/>
    <w:rsid w:val="00D67C0F"/>
    <w:rsid w:val="00D71648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DF45C3"/>
    <w:rsid w:val="00E0233C"/>
    <w:rsid w:val="00E03D28"/>
    <w:rsid w:val="00E03D69"/>
    <w:rsid w:val="00E0499E"/>
    <w:rsid w:val="00E11AD4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B758B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5600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51BC-4025-46EF-9597-64F7D4D9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